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ind w:firstLine="2139" w:left="1982" w:right="2520"/>
        <w:rPr/>
      </w:pPr>
      <w:r>
        <w:rPr>
          <w:b/>
          <w:color w:val="000000"/>
          <w:sz w:val="24"/>
          <w:szCs w:val="24"/>
        </w:rPr>
        <w:t>PROGRAM WYCHOWAWCZO</w:t>
      </w:r>
      <w:r>
        <w:rPr>
          <w:rFonts w:eastAsia="Arial" w:cs="Arial" w:ascii="Arial" w:hAnsi="Arial"/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>PROFILAKTYCZNY SZKOŁY PODSTAWOWEJ NR 4 W KOSZALINIE NA ROK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80" w:right="680" w:gutter="0" w:header="0" w:top="1940" w:footer="928" w:bottom="112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/>
        <w:ind w:hanging="0" w:left="3621"/>
        <w:rPr/>
      </w:pPr>
      <w:r>
        <w:rPr>
          <w:b/>
          <w:color w:val="000000"/>
          <w:sz w:val="24"/>
          <w:szCs w:val="24"/>
        </w:rPr>
        <w:t>SZKOLNY 2024/2025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6"/>
        </w:numPr>
        <w:pBdr/>
        <w:shd w:val="clear" w:fill="auto"/>
        <w:tabs>
          <w:tab w:val="clear" w:pos="720"/>
          <w:tab w:val="left" w:pos="361" w:leader="none"/>
        </w:tabs>
        <w:spacing w:lineRule="auto" w:line="240" w:before="70" w:after="0"/>
        <w:ind w:hanging="240" w:left="1233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PREAMBUŁA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Szkoła Podstawowa nr 4 im. Zdobywców Kosmosu w Koszalinie jest placówką publiczną ogólnie dostępną. Autorzy niniejszego programu, za ustawodawcą, przez wychowanie rozumieją: wspieranie dziecka w rozwoju ku pełnej dojrzałości fizycznej, emocjonalnej, intelektualnej, społecznej i duchowej, które powinno być wzmacniane i uzupełniane przez działania z zakresu profilaktyki dzieci i młodzieży (art. 1 pkt. 3 Ustawy Prawo oświatowe).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Program wychowawczo - profilaktyczny został zmodyfikowany w oparciu o diagnozę potrzeb środowiska szkolnego. Podstawą do stworzenia programu była analiza dotychczas podejmowanych oddziaływań wychowawczych i profilaktycznych przez pracowników szkoły. Uwzględniono zarówno potrzeby uczniów, jak i ich rodziców/opiekunów prawnych, z uwzględnieniem specyfiki środowiska. Rodzina stanowi naturalne środowisko rozwoju każdego dziecka, jest pierwszym i najważniejszym źródłem norm i wzorców zachowań, stąd w profilaktyce tak istotna jest rola rodziców jako partnera szkoły.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Niniejszy dokument określa oddziaływania profilaktyczno–wychowawcze według sfer rozwoju. Do podstawowych sfer rozwoju należy zaliczyć sfery fizyczną, psychiczną, emocjonalną, intelektualną, społeczną i duchową.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WSTĘP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mocy przepisów art. 26 ustawy Prawo oświatowe w każdym nowym roku szkolnym modyfikuje się i realizuje program wychowawczo-profilaktyczny naszej szkoły, przy aktywnej współpracy środowiska. Modyfikacja programu jest również zasadna w ciągu całego roku szkolnego, w przypadku wystąpienia zjawisk niekorzystnych, dotychczas niezdiagnozowanych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Niniejszy program zawiera: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treści i działania o charakterze wychowawczym skierowane do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treści i działania o charakterze profilaktycznym dostosowanym do potrzeb rozwojowych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przygotowane w oparciu o przeprowadzoną w szkole diagnozę, skierowane do uczniów, nauczycieli oraz rodziców.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roku szkolnym 2024/2025 najważniejsze działania w pracy wychowawczej i profilaktycznej będą spójne z podstawowymi kierunkami realizacji polityki oświatowej państwa na rok szkolny 2024/2025 i ukierunkowane na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"/>
        <w:widowControl/>
        <w:numPr>
          <w:ilvl w:val="0"/>
          <w:numId w:val="7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Edukacja prozdrowotna w szkole - kształtowanie zachowań służących zdrowiu, rozwijanie sprawności fizycznej i nawyku aktywności ruchowej, nauka udzielania pierwszej pomocy.</w:t>
      </w:r>
    </w:p>
    <w:p>
      <w:pPr>
        <w:pStyle w:val="Normal"/>
        <w:widowControl/>
        <w:numPr>
          <w:ilvl w:val="0"/>
          <w:numId w:val="8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Szkoła miejscem edukacji obywatelskiej, kształtowania postaw społecznych i patriotycznych, odpowiedzialności za  region i ojczyznę. Edukacja dla bezpieczeństwa i proobronna. </w:t>
      </w:r>
    </w:p>
    <w:p>
      <w:pPr>
        <w:pStyle w:val="Normal"/>
        <w:widowControl/>
        <w:numPr>
          <w:ilvl w:val="0"/>
          <w:numId w:val="1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>
      <w:pPr>
        <w:pStyle w:val="Normal"/>
        <w:widowControl/>
        <w:numPr>
          <w:ilvl w:val="0"/>
          <w:numId w:val="2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>
      <w:pPr>
        <w:pStyle w:val="Normal"/>
        <w:widowControl/>
        <w:numPr>
          <w:ilvl w:val="0"/>
          <w:numId w:val="3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>
      <w:pPr>
        <w:pStyle w:val="Normal"/>
        <w:widowControl/>
        <w:numPr>
          <w:ilvl w:val="0"/>
          <w:numId w:val="4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>
      <w:pPr>
        <w:pStyle w:val="Normal"/>
        <w:widowControl/>
        <w:numPr>
          <w:ilvl w:val="0"/>
          <w:numId w:val="5"/>
        </w:numPr>
        <w:spacing w:lineRule="auto" w:line="240" w:before="280" w:after="280"/>
        <w:ind w:hanging="360" w:left="720"/>
        <w:rPr>
          <w:color w:val="000000"/>
        </w:rPr>
      </w:pPr>
      <w:r>
        <w:rPr>
          <w:color w:val="000000"/>
          <w:sz w:val="24"/>
          <w:szCs w:val="24"/>
        </w:rPr>
        <w:t>Praca z uczniem z doświadczeniem migracyjnym, w tym w zakresie nauczania języka polskiego jako języka obcego.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Podstawy prawne: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Podstawą niniejszego programu są następujące akty prawne: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Konstytucja Rzeczpospolitej Polskiej (art. 48, 53, 54, 70, 72).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Powszechna Deklaracja Praw Człowieka.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Europejska Karta Praw Człowieka.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Konwencja o Prawach Dziecka.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Ustawa z dnia 14 grudnia 2016 r. Prawo oświatowe.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Karta Nauczyciela (szczególnie artykuł 6).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Ministra Edukacji Narodowej z dnia 9 lutego 2007 r. zmieniające rozporządzenie w sprawie ramowych statutów publicznego przedszkola oraz publicznych szkół.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Ustawa z dnia 19 sierpnia 1994 r. o ochronie zdrowia psychicznego.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Ustawia z dnia 15 kwietnia 2011 r. z późniejszymi zmianami o przeciwdziałaniu narkomanii.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80" w:right="680" w:gutter="0" w:header="0" w:top="1520" w:footer="928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Rozporządzenie Ministra Edukacji Narodowej z dnia 18 sierpnia 2015 r. w sprawie zakresu i form prowadzenia w szkołach i placówkach systemu oświaty działalności wychowawczej,  edukacyjnej,  informacyjnej  i  profilaktycznej  w  celu  przeciwdziałania 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narkomanii z późniejszymi zmianami.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Ustawa z dnia 22 lipca 2016 r. o zmianie ustawy o ochronie zdrowia przed następstwami używania tytoniu i wyrobów tytoniowych.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Ministra Edukacji Narodowej z dnia 9 sierpnia 2017 r. w sprawie zasad organizacji i udzielania pomocy psychologiczno-pedagogicznej w publicznych przedszkolach, szkołach i placówkach z późniejszymi zmianami.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MEN z dnia 10 czerwca 2015 z późniejszymi zmianami w sprawie warunków i sposobu oceniania, klasyfikowania i promowania uczniów i słuchaczy oraz przeprowadzania sprawdzianów i egzaminów w szkołach publicznych.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Ministra Edukacji Narodowej z dnia 24 lipca 2015 r. w sprawie warunków organizowania kształcenia, wychowania i opieki dla dzieci i młodzieży niepełnosprawnych, niedostosowanych społecznie i zagrożonych niedostosowaniem społecznym.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Ministra Edukacji Narodowej i Sportu z dnia 31 stycznia 2003 r. z późniejszymi zmianami w sprawie szczegółowych form działalności wychowawczej i zapobiegawczej wśród dzieci i młodzieży zagrożonych uzależnieniem.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Rozporządzenie Ministra Edukacji Narodowej z dnia 22 lipca 2022 r. w sprawie wykazu zajęć prowadzonych bezpośrednio z uczniami lub wychowankami albo na ich rzecz przez nauczycieli poradni psychologiczno- pedagogicznych oraz nauczycieli: pedagogów, pedagogów specjalnych, psychologów, logopedów, terapeutów pedagogicznych i doradców zawodowych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Ponadto wykorzystano też zalecenia zawarte w literaturze fachowej rekomendowanej przez Ośrodek Rozwoju Edukacji, m.in.: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Gaś, Z. B., Poleszak, W. (2017). Opracowujemy i ewaluujemy program wychowawczo -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-profilaktyczny szkoły. Wydawnictwo ORE: Warszawa.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ODWOŁANIE DO WARTOŚCI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Zgodnie z założeniami programu ustalenie wartości istotnych dla społeczności szkolnej jest kluczowym elementem jego opracowania i modyfikacji programu profilaktyczno - wychowawczego. W procesie modyfikacji uwzględniono wartości szczególnie ważne dla całej społeczności szkolnej, czyli uczniów, rodziców, nauczycieli oraz pracowników niepedagogicznych, z uwzględnieniem możliwości wystąpienia odmiennych uwarunkowań kształcenia, opieki i wychowania w roku szkolnym 2024/2025. Wartości przyjęte przez społeczność szkolną ujęte zostały w wizji i misji naszej szkoły. Stanowią także podstawę tworzenia sylwetki naszego absolwenta, na co mają wpływ wspólne oddziaływania rodziców i pracowników szkoły, zgodne z tymi wartościami.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WIZJA SZKOŁY: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Uczeń Szkoły Podstawowej nr 4 to człowiek: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kreatywny,</w:t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180" w:right="680" w:gutter="0" w:header="0" w:top="1240" w:footer="928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wszechstronnie rozwinięty,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bezpieczny,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mający poczucie własnej wartości,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komunikatywny,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dobrze i kompetentnie przygotowany do kształcenia na dalszym etapie,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asertywny.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Nauczyciel jest: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kompetentny,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twórczy,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współpracujący w zespole,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wspierający rodziców,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traktujący ucznia indywidualnie i ze zrozumieniem,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pogodny, życzliwy, uśmiechnięty,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doskonalący się.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MISJA SZKOŁY: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Szkoła Podstawowa nr 4 to szkoła: nowoczesna, życzliwa, samodzielna, odpowiedzialna, integrująca, sprawiedliwa. Ponadto jest: otwarta, przyjazna, bezpieczna, rzetelnie przekazująca wiedzę, ucząca aktywności, współpracująca ze środowiskiem lokalnym. Nasza szkoła jednoczy uczniów, uczy przez działanie.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MODEL ABSOLWENTA: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Absolwent Szkoły Podstawowej nr 4 w Koszalinie jest przygotowany do życia we współczesnym świecie. Pozytywnie patrzy na siebie i innych. Świadomie buduje swoją przyszłość. W sytuacjach trudnych potrafi zachować się odpowiedzialnie. Jest ciekawy świata. W sposób komunikatywny przedstawia swoje poglądy. Potrafi współpracować w zespole i budować przyjazne relacje z rówieśnikami. Dobrze planuje swoje działania, szanując jednocześnie czas innych osób. Dostrzega problemy swoje i innych, w razie potrzeby służy pomocą i potrafi o nią poprosić. Szanuje tradycję i kulturę swojego narodu, jednocześnie wykazując się tolerancją wobec innych kultur czy tradycji. Dba o zdrowie swoje i innych ludzi oraz posiada umiejętność tworzenia środowiska sprzyjającego zdrowiu. Zna własną wartość, jest krytycznym obserwatorem wobec otaczającego go świata.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CELE PROGRAMU: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Program naszej szkoły obejmuje szerokie spektrum oddziaływań, które mają służyć propagowaniu szeroko pojętego zdrowego stylu życia, promowaniu postaw prospołecznych, wzmacnianiu  czynników chroniących, oraz niwelowaniu następstw wynikających z czynników ryzyka.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oddziaływaniach wychowawczo - profilaktycznych rozwijamy u uczniów postawę poszanowania dziedzictwa narodowego (symboli i barw narodowych, historii, tradycji narodowych i lokalnych) oraz poczucia przynależności do społeczności europejskiej.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Cele ogólne: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tworzenie bezpiecznej atmosfery w szkole, w tym atmosfery uwarunkowanej pracą zdalną,</w:t>
      </w:r>
    </w:p>
    <w:p>
      <w:pPr>
        <w:sectPr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180" w:right="680" w:gutter="0" w:header="0" w:top="1240" w:footer="928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wzmacnianie u uczniów poczucia własnej wartości,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zapoznanie z polskim systemem kształcenia, oraz ofertą edukacyjną szkolnictwa ponadpodstawowego,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kreowanie pożądanych wzorców zachowań i postawy prospołecznej,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promowanie zdrowego stylu życia i wskazywanie na szkodliwość nikotyny i substancji aktywnych (dopalaczy),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podnoszenie świadomości rodziców w zakresie rozwoju dzieci i młodzieży, w tym podejmowania działań profilaktycznych,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podnoszenie u uczniów świadomości znaczenia rozwoju osobistego,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podnoszenie wiedzy o zawodach i sytuacji na rynku pracy,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Cele szczegółowe: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uczenie i wdrażanie zachowań asertywnych,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rozwijanie umiejętności współdziałania w grupie,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natychmiastowe reagowanie środowiska rodzinnego na przejawy nie realizacji obowiązku szkolnego,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uwrażliwienie rodziców na problemy pojawiające się w rozwoju psychofizycznym dzieci i młodzieży,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kształtowanie w uczniach odpowiedzialności za świadomie podejmowane działania,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promowanie zdrowego stylu życia i wskazywanie na szkodliwość używek (nikotyny , substancji psychoaktywnych, dopalaczy, energetyków, e-papierosów),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wskazywanie sposobów zdrowego spędzania czasu wolnego,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ograniczenie negatywnych zjawisk w czasie zajęć lekcyjnych i podczas przerw, np. używanie telefonów komórkowych,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podejmowanie działań profilaktycznych z zakresie uzależnienia od mediów cyfrowych,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podnoszenie poziomu świadomości</w:t>
        <w:tab/>
        <w:t>w zakresie pojawiających się zachowań agresywnych i sposobów zapobieganie im,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zapoznawanie uczniów, oraz ich rodziców/opiekunów prawnych z zasadami rekrutacji do szkół ponadpodstawowych.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STRUKTURA ODDZIAŁYWAŃ WYCHOWAWCZYCH: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Dyrektor Szkoły: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stwarza warunki do realizacji procesu wychowawczego w szkole,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sprawuje opiekę nad uczniami, oraz stwarza warunki harmonijnego rozwoju psychofizycznego poprzez aktywne działania prozdrowotne,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dba o prawidłowy poziom pracy wychowawczej i opiekuńczej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inspiruje nauczycieli do poprawy istniejących, lub wdrożenia nowych rozwiązań w procesie kształcenia przy zastosowaniu innowacyjnych działań programowych, organizacyjnych, lub metodycznych, których celem jest rozwijanie kompetencji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stwarza warunki do działania w szkole stowarzyszeń i organizacji, o charakterze niepartyjnym, a w szczególności organizacji harcerskich, których celem statutowym jest działalność wychowawcza,  albo rozszerzanie i wzbogacanie form działalności dydaktycznej, wychowawczej, opiekuńczej i innowacyjnej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współpracuje z zespołem wychowawców, pedagogiem szkolnym, specjalistami, oraz Samorządem Uczniowskim, a także wspomaga nauczycieli w realizacji zadań,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czuwa nad realizowaniem przez uczniów obowiązku szkolnego,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nadzoruje zgodność działania szkoły ze statutem, w tym dba o przestrzeganie zasad oceniania, praw uczniów, kompetencji organów szkoły,</w:t>
      </w:r>
    </w:p>
    <w:p>
      <w:pPr>
        <w:sectPr>
          <w:footerReference w:type="even" r:id="rId14"/>
          <w:footerReference w:type="default" r:id="rId15"/>
          <w:footerReference w:type="first" r:id="rId16"/>
          <w:type w:val="nextPage"/>
          <w:pgSz w:w="11906" w:h="16838"/>
          <w:pgMar w:left="1180" w:right="680" w:gutter="0" w:header="0" w:top="1240" w:footer="928" w:bottom="114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nadzoruje realizację szkolnego programu wychowawczo-profilaktycznego.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Rada Pedagogiczna: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uczestniczy w diagnozowaniu pracy</w:t>
        <w:tab/>
        <w:t>wychowawczej szkoły</w:t>
        <w:tab/>
        <w:t>i potrzeb w zakresie działań profilaktycznych,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opracowuje projekt programu wychowawczo-profilaktycznego i uchwala go w porozumieniu z Radą Rodziców,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opracowuje i zatwierdza dokumenty, także procedury postępowania nauczycieli w sytuacji zagrożenia młodzieży demoralizacją i przestępczością,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uczestniczy w realizacji i późniejszej ewaluacji szkolnego programu wychowawczo-profilaktycznego.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Nauczyciele: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współpracują</w:t>
        <w:tab/>
        <w:t>z wychowawcami klas</w:t>
        <w:tab/>
        <w:t>w zakresie realizacji zadań wychowawczych,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uczestniczą w realizacji szkolnego programu wychowawczo-profilaktycznego,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interweniują w sytuacji pojawiania się osób obcych na terenie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reagują na przejawy agresji, niedostosowania społecznego i uzależnień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przestrzegają obowiązujących w szkole procedur postępowania w sytuacjach zagrożenia młodzieży demoralizacją i przestępczością,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udzielają uczniom pomocy w przezwyciężaniu niepowodzeń szkolnych,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kształcą i wychowują dzieci w duchu patriotyzmu i demokracji,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prowadza z uczniami i rodzicami rozmowy na temat zachowania i frekwencji, oraz postępach w nauce,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wspierają zainteresowania i rozwój osobowy ucznia.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Wychowawcy klas: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diagnozują sytuację wychowawczą w klasie,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rozpoznają indywidualne potrzeby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opracowują plan pracy wychowawczej na bieżący rok szkolny, uwzględniając specyfikę funkcjonowania zespołu klasowego i potrzeb uczniów, w oparciu o szkolny program wychowawczo-profilaktycznym,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zapoznają uczniów swoich klas i ich rodziców z prawem wewnątrzszkolnym i obowiązującymi zwyczajami, tradycjami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oceniają zachowanie uczniów swojej klasy, zgodnie z obowiązującymi w szkole procedurami,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współpracują z innymi nauczycielami uczącymi w klasie, rodzicami uczniów, pedagogiem szkolnym, oraz innymi specjalistami pracującymi z uczniami o specjalnych potrzebach,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wspierają uczniów potrzebujących pomocy, znajdujących się w trudnej sytuacji,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dbają o dobre relacje uczniów w klasie,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podejmują działania profilaktyczne w celu przeciwdziałania niewłaściwym zachowaniom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współpracują z Sądem, Policją, innymi osobami i instytucjami działającymi na rzecz dzieci i młodzieży,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podejmują działania w zakresie poszerzania kompetencji wychowawczych,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opracowują projekty procedur postępowania w sytuacjach zagrożenia młodzieży demoralizacją i przestępczością, zasady współpracy z instytucjami i osobami działającymi na rzecz uczniów, podają propozycje modyfikacji zasady usprawiedliwiania nieobecności, karania, nagradzania, wystawiania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ocen zachowania i innych,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analizują i rozwiązują bieżące problemy wychowawcze,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podejmują działania mające na celu doskonalenie swych umiejętności wychowawczych,</w:t>
      </w:r>
    </w:p>
    <w:p>
      <w:pPr>
        <w:sectPr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1180" w:right="680" w:gutter="0" w:header="0" w:top="1520" w:footer="928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zależnie od potrzeb przygotowują analizy i sprawozdania w zakresie działalności wychowawczej i profilaktycznej szkoły.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Pedagog szkolny: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prowadzi badania i działania diagnostyczne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diagnozuje sytuacje wychowawcze w celu rozwiązywania problemów wychowawczych,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udziela uczniom pomoc psychologiczno- pedagogiczną w formach odpowiednich do rozpoznanych potrzeb,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podejmuje działania z zakresu profilaktyki uzależnień i innych problemów dzieci i młodzieży,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minimalizuje skutki zaburzeń rozwojowych, zapobiega zaburzeniom zachowania oraz inicjuje różne formy pomocy w środowisku szklonym i pozaszkolnym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inicjuje i prowadzi działania mediacyjne i interwencyjne w sytuacjach kryzysowych,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udziela pomocy rodzicom i nauczycielom w rozpoznawaniu i rozwijaniu indywidualnych możliwości, predyspozycji i uzdolnień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 nauczycieli, wychowawców i innych specjalistów w rozpoznawaniu indywidualnych potrzeb rozwojowych i edukacyjnych oraz możliwości psychofizycznych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współpracuje z placówkami wspierającymi proces dydaktyczno-wychowawczy szkoły i poszerzającymi zakres działań o charakterze profilaktycznym, w tym z poradnią psychologiczno- pedagogiczną,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współtworzy i wdraża program profilaktyczno – wychowawczy.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Pedagog specjalny: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współpracuje z nauczycielami, wychowawcami lub innymi specjalistami, rodzicami oraz uczniami,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diagnozuje uczniów w celu rozpoznania indywidualnych potrzeb rozwojowych i edukacyjnych oraz ich możliwości psychofizycznych,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dokonuje wielospecjalistycznej oceny poziomu funkcjonowania dzieci i młodzieży objętych kształceniem specjalnym,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opracowuje we współpracy z nauczycielami i innymi specjalistami indywidualny program edukacyjno-terapeutyczny ucznia posiadającego orzeczenie o potrzebie kształcenia specjalnego oraz zapewnienia mu pomoc psychologiczno-pedagogiczną,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 nauczycieli, wychowawców i innych specjalistów w rozpoznawaniu niepowodzeń edukacyjnych lub trudności w funkcjonowaniu uczniów w szczególności utrudniających im uczestnictwo w życiu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 w rozwiązywaniu problemów dydaktycznych i wychowawczych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udziela pomocy psychologiczno-pedagogicznej w bezpośredniej pracy z uczniem nauczycielom i rodzicom,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określa niezbędne warunki, sprzęt specjalistyczny i środki dydaktyczne, w tym wykorzystujące technologię informacyjno-komunikacyjną,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dostosowuje</w:t>
        <w:tab/>
        <w:t>sposoby, metody i formy pracy oraz środki dydaktyczne do indywidualnych potrzeb rozwojowych i edukacyjnych ucznia,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współpracuje z MPPP, poradniami specjalistycznymi, innymi podmiotami działającymi na rzecz rodziny, dzieci i młodzieży,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przedstawia radzie pedagogicznej propozycje w zakresie doskonalenia zawodowego nauczycieli.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współtworzy i wdraża program profilaktyczno – wychowawczy.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Psycholog: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prowadzi badania i działania diagnostyczne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diagnozuje sytuacje wychowawcze</w:t>
        <w:tab/>
        <w:t>w celu rozwiązywania</w:t>
        <w:tab/>
        <w:t>problemów wychowawczych,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udziela uczniom pomoc psychologiczno- pedagogiczną w formach odpowiednich do rozpoznanych potrzeb,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podejmuje działania z zakresu profilaktyki uzależnień i innych problemów dzieci i młodzieży,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minimalizuje skutki zaburzeń rozwojowych, zapobiega zaburzeniom zachowania oraz inicjuje różne formy pomocy w środowisku szklonym i pozaszkolnym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inicjuje i prowadzi działania mediacyjne i interwencyjne w sytuacjach kryzysowych,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udziela pomocy rodzicom i nauczycielom w rozpoznawaniu i rozwijaniu indywidualnych możliwości, predyspozycji i uzdolnień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wspiera nauczycieli, wychowawców i innych specjalistów w rozpoznawaniu indywidualnych potrzeb rozwojowych i edukacyjnych oraz możliwości psychofizycznych uczniów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współpracuje z placówkami wspierającymi proces dydaktyczno-wychowawczy szkoły i poszerzającymi zakres działań o charakterze profilaktycznym, w tym z poradnią psychologiczno- pedagogiczną,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udziela pomocy psychologicznej uczniom przejawiającym problemy ze spektrum afektywnego i zaburzeń lękowo – depresyjnych,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współtworzy i wdraża program profilaktyczno – wychowawczy.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Rodzice: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mają prawo do wychowania dzieci zgodnie z własnym przekonaniem; wychowanie to powinno uwzględniać stopień dojrzałości dziecka, a także wolność jego sumienia i wyznania, oraz jego przekonania,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współtworzą szkolny program wychowawczo-profilaktyczny,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uczestniczą w diagnozowaniu pracy wychowawczej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uczestniczą w wywiadówkach organizowanych przez szkołę,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zasięgają informacji w sprawie swoich dzieci w szkole,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współpracują z wychowawcą klasy i innymi nauczycielami uczącymi w klasie,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-dbają o właściwą formę spędzania czasu wolnego przez uczniów.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Rada Rodziców uchwala w porozumieniu z Radą Pedagogiczną program wychowawczo-profilaktyczny szkoły.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Samorząd Uczniowski: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jest inspiratorem i organizatorem życia kulturalnego uczniów szkoły, działalności oświatowej, sportowej, oraz rozrywkowej zgodnie z własnymi potrzebami i możliwościami organizacyjnymi w porozumieniu z Dyrektorem,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uczestniczy w diagnozowaniu sytuacji wychowawczej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prowadzi akcje pomocy dla potrzebujących, w tym może podejmować działania z zakresu wolontariatu,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reprezentuje postawy i potrzeby środowiska uczniowskiego,propaguje ideę samorządności, oraz wychowania w demokracji,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dba o dobre imię i honor szkoły, oraz wzbogaca jej tradycję.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ODWOŁANIE DO ŚRODOWISKA SZKOLNEGO, CZYNNIKI CHRONIĄCE I CZYNNIKI RYZYKA W NASZEJ SZKOLE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Zgodnie z Rozporządzeniem Ministra Edukacji Narodowej z dnia 22 stycznia 2018 r. w sprawie zakresu i form prowadzenia w szkołach i placówkach systemu oświaty działalności wychowawczej, edukacyjnej, informacyjnej i profilaktycznej w celu przeciwdziałania narkomanii, w każdym roku szkolnym dokonuje się diagnozy w zakresie występujących w środowisku szkolnym czynników chroniących i czynników ryzyka.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Czynnikami ryzyka są: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szeroko rozumiane nieprawidłowe czynniki indywidualne,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szeroko rozumiane nieprawidłowe czynniki rodzinne,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występowanie przemocy fizycznej i psychicznej w środowisku szkolnym,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zagrożenia związane z uzależnieniami cyfrowymi, oraz występowaniem przemocy w cyberprzestrzeni,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Czynnikami chroniącymi są: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szeroko rozumiane prawidłowe czynniki indywidualne,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szeroko rozumiane prawidłowe czynniki rodzinne,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pozytywny klimat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oferowanie wsparcia przez nauczycieli szkoły,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zintegrowanie zespołów klasowych,</w:t>
        <w:tab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ukształtowanie poczucia przynależności do społeczności szkolnej,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szeroka oferta zajęć pozalekcyjnych.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podstawie diagnozy formułowane są priorytety w kontekście pracy wychowawczo- profilaktycznej. W roku szkolnym 2024/2025 należy położyć większy nacisk na zasady bezpiecznego korzystania z Internetu, profilaktykę palenia papierosów, w tym e-papierosów, zdrowie psychiczne, oraz poprawę jakości kontaktów interpersonalnych. Ponadto ukierunkować uczniów na umiejętność konstruktywnego rozwiązywania konfliktów interpersonalnych, radzenie sobie ze stresem kształtowanie i wzmacnianie poczucia własnej wartości.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Ujmując zagadnienia do tematyki godzin wychowawczych, należy uwzględnić poniższą tematykę: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wychowanie w duchu rozwijania prawidłowych wartości, oraz odpowiedzialności,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kształtowanie postawy patriotycznej,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promowanie kultury słowa,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profilaktyka uzależnień, w tym zapobieganie sięgania po używki, środki psychoaktywne,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profilaktyka związana z uzależnieniem od nośników cyfrowych, oraz związana z cyberstalkingiem,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kształtowanie szeroko pojętych zachowań prozdrowotnych,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zdrowie psychiczne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tolerancja, empatia, oraz otwartość,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doradztwo edukacyjno – zawodowe.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SFERY WSPOMAGANIA ROZWOJU UCZNIA: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sfera fizyczna: zdrowie (promowanie zdrowego i aktywnego stylu życia);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sfera</w:t>
        <w:tab/>
        <w:t>psychiczna: bezpieczeństwo (ochrona</w:t>
        <w:tab/>
        <w:t>zdrowia psychicznego,</w:t>
        <w:tab/>
        <w:t>profilaktyka zachowań ryzykownych z uwzględnieniem czynników ryzyka i czynników chroniących);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sfera intelektualna: wiedza (rozpoznawanie indywidualnych trudności edukacyjnych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 rozwojowych oraz możliwości psychofizycznych uczniów, udzielanie pomocy psychologiczno-pedagogicznej w trakcie bieżącej pracy poprzez zintegrowane działania nauczycieli i specjalistów, oraz w formach zorganizowanych, rozwijanie zainteresowań, predyspozycji   i  uzdolnień  uczniów,  kształtowanie  u  uczniów  postaw i umiejętności życiowych, monitorowanie frekwencji uczniów);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sfera społeczna: relacje (budowanie prawidłowych relacji i więzi międzyludzkich, kształtowanie szacunku do ludzi, tolerancji i wrażliwości na potrzeby drugiego człowieka, w integracji z osobami niepełnosprawnymi, wzmacnianie poczucia własnej wartości, kształtowanie umiejętności radzenia sobie w sytuacjach trudnych);</w:t>
      </w:r>
    </w:p>
    <w:p>
      <w:pPr>
        <w:sectPr>
          <w:footerReference w:type="even" r:id="rId20"/>
          <w:footerReference w:type="default" r:id="rId21"/>
          <w:footerReference w:type="first" r:id="rId22"/>
          <w:type w:val="nextPage"/>
          <w:pgSz w:w="11906" w:h="16838"/>
          <w:pgMar w:left="1180" w:right="680" w:gutter="0" w:header="0" w:top="1240" w:footer="928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sfera duchowa: kultura (poszanowanie dziedzictwa narodowego i kształtowanie świadomości narodowej, poznanie kultury rodzimej i zaznajamianie z kulturą regionu, kształtowanie postawy tolerancji i szacunku dla innych narodów, kultur, religii, kształtowanie  przekonania  o  społecznym  wymiarze  istnienia  człowieka,  w  tym o społecznym aspekcie bycia uczniem szkoły, uczenie zasad samorządności i demokracji, doskonalenie kultury bycia, promowanie postawy szacunku wobec środowiska naturalnego, kształtowanie aktywnej postawy wobec swojej przyszłości oraz wymagań rynku pracy).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ZADANIA I FORMY</w:t>
        <w:tab/>
        <w:t>ICH REALIZACJI W</w:t>
        <w:tab/>
        <w:t>RAMACH PRZYJĘTEGO PROGRAMU: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273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ZADANIA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FORMY REALIZACJI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TERMIN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UWAGI</w:t>
            </w:r>
          </w:p>
        </w:tc>
      </w:tr>
      <w:tr>
        <w:trPr>
          <w:trHeight w:val="107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1.Rozpoznanie i rozwijanie możliwości, oraz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zainteresowań uczniów.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Obserwacja uczniów podczas bieżącej pracy. Rozmowy z rodzicami dzieci. Wymiana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informacji między nauczycielami.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początek roku szkolnego, 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207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2.Rozwijanie zdolności i umiejętności uczniów.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Prowadzenie przez nauczycieli zajęć lekcyjnych z wykorzystaniem aktywizujących metod pracy i lekcji odwróconych.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Przygotowanie programów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artystycznych na uroczystości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szkolne, prezentowanie talentów na forum szkoły.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r. szk. 2024/2025,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kalendarze pracy szkoły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93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Kształtowanie postawy twórczej, rozwijanie samodzielności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innowacyjności uczniów.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 na lekcjach wychowawczych (m. in.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kształtujące u dzieci poczucie własnej wartości, wskazujące na autorytety, wdrażające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 asertywności).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planem pracy szkoły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53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4. Kształcenie umiejętności samodzielnego formułowania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wyrażania sądów.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Spotkania dla uczniów z ciekawymi osobami, np. mogącymi stać się autorytetem dla dziecka i młodzieży.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Zajęcia z orientacji zawodowej uzmysławiające dziecku jego mocne strony.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Angażowanie dzieci i młodzieży do celowej dyskusji na określony temat, doskonalenie umiejętności argumentowania.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 w ciągu roku szkolnego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4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5. Podnoszenie efektów kształcenia poprzez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uświadamianie uczniom wagi edukacji i wyników edukacyjnych.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wychowawcze poświęcone tej tematyce, szkolne konkursy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 nagrodami, nagradzanie dzieci za wyniki w nauce i inne osiągnięcia. Publiczne nagradzanie dzieci, które osiągnęły sukcesy w konkursach szkolnych i pozaszkolnych, np. za pośrednictwem strony internetowej szkoły.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Konsekwentne angażowanie rodziców w proces edukacji dziecka. Uświadamianie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odpowiedzialności za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wykształcenie i przyszłą drogę zawodową dziecka.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r. szk.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33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6.Uczenie planowania 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dobrej organizacji własnej pracy.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wychowawcze poświęcone tej tematyce, praktyczne sposoby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zarządzania czasem, np. na warsztatach prowadzonych przez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pedagoga szkolnego.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bieżąco, zależnie od potrzeb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43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7. Rozwijanie nawyku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samokształcenia i stałego dokształcania.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Angażowanie uczniów do aktywnego udziału 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prowadzonych w szkole zajęciach dodatkowych, rozwijających zainteresowania.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Umożliwianie prezentacji swych dokonań poza szkołą, np. w klubach sportowych.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Promocja czytelnictwa.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ofertą szkoły,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bieżącej pracy w r. szk. 2024/2025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12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8. Rozwijanie kompetencji cyfrowych i matematycznych dzieci i młodzieży.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uczniów w zajęciach dodatkowych. Wykorzystywanie w codziennej pracy dydaktycznej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dostępnych narzędzi interaktywnych.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Wskazywanie dzieciom stron atrakcyjnych pod względem edukacyjnym. Kształtowanie umiejętności właściwego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korzystania z Internetu, m.in. z przeglądarek internetowych.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263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9.Rozwijanie kompetencji czytelniczych dzieci i młodzieży.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Upowszechnianie czytelnictwa poprzez działania nauczycieli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języka polskiego i bibliotekarza, rozwijanie kompetencji czytelniczych wśród dzieci 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młodzieży poprzez angażowanie do konkursów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akcji tematycznych.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r. szk. 2024/2025,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oferty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32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10. Edukacja kulturalna, poznawanie dziedzictwa kulturowego regionu, kraju i świata.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Poznawanie dziedzictwa kulturowego naszego regionu i świata poprzez działania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praktyczne, zwłaszcza udział w wycieczkach szkolnych, a także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działania edukacyjne podczas lekcji.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oferty w r. szk.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55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11.Kształtowanie szacunku do ludzi, wrażliwości na potrzeby drugiego człowieka, prawidłowe rozumienie wolności jednostki oparte na poszanowaniu osoby ludzkiej.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Wzbudzanie i budowanie autorytetu nauczyciela poprzez kierowanie się wrażliwością i szacunkiem wobec innych.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Pedagogizacja rodziców. Działalność charytatywna, wolontariat szkolny.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Pogadanki, lekcje wychowawcze. Rozmowy ze specjalistami w szkole.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34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12. Uświadamianie uczniom i rodzicom znaczenia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pozytywnych więzi i relacji w rodzinie, w grupie społecznej, okazywanie szacunku ludziom starszym.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Udzielanie pomocy potrzebującym.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Organizacja imprez oraz uroczystości szkolnych. Pogadanki.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Działalność specjalistów zatrudnionych w szkole.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 planem pracy szkoły i planem pracy specjalistów na rok szkolny 2024/2025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footerReference w:type="even" r:id="rId23"/>
          <w:footerReference w:type="default" r:id="rId24"/>
          <w:footerReference w:type="first" r:id="rId25"/>
          <w:type w:val="nextPage"/>
          <w:pgSz w:w="11906" w:h="16838"/>
          <w:pgMar w:left="1180" w:right="680" w:gutter="0" w:header="0" w:top="1240" w:footer="928" w:bottom="1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2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225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13.Rozwój poszanowania dziedzictwa narodowego i kształtowanie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świadomości narodowej. Wskazanie autorytetów i wzorców moralnych.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Wychowanie do wartości.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Świętowanie rocznic i wydarzeń państwowych.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wychowawcze na temat patriotyzmu.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Zapoznawanie dzieci z sylwetkami zasłużonych Polaków.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Wskazywanie uczniom autorytetów.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99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14. Poznanie dorobku kulturowego Europy, świata, wykształcenie postawy tolerancji i szacunku dla innych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narodów, kultur, religii.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Pogadanki. Gazetki tematyczne. Wycieczki, udział w spektaklach tematycznych, wystawach.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konkursach plastycznych.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oferty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62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15.Uczenie właściwego pojęcia tolerancji, odwagi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reagowaniu na niesprawiedliwość, krzywdę drugiego człowieka, agresję.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Warsztaty/pogadanki organizowane przez pedagoga szkolnego lub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wychowawców klas.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wychowawcze poświęcone tej tematyce.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Wydarzenia szkolne poświęcone zagadnieniu.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 kalendarzem pracy szkoły, na bieżąco w r. szk.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3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16. Uczenie działania zespołowego, tworzenie klimatu dialogu i efektywnej współpracy, umiejętności słuchania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innych i rozumienia ich poglądów.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Warsztaty/pogadanki organizowane przez pedagoga szkolnego lub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wychowawców klas.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wychowawcze poświęcone tej tematyce.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bieżące działania w r. szk.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6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17. Kształtowanie postawy szacunku wobec środowiska naturalnego.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wychowawcze oraz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przedmiotów ścisłych, szczególnie przyrody i biologii, poświęcone tej tematyce.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akcjach edukacyjnych i projektach, w tym zewnętrznych.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oferty, zgodnie z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planem pracy nauczycieli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88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18. Promowanie zdrowego stylu życia.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Kształtowanie nawyku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przestrzegania zasad właściwego odżywiania się, m. in. poprzez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rozmowy, zapewnienie dożywiania uczniów.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Pogadanki, programy i przedstawienia profilaktyczne, gazetki szkolne itd.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akcjach tematycznych. Zajęcia o tematyce dotyczącej zdrowego stylu życia prowadzone przez wychowawców lub pedagoga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szkolnego.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szkoły w programach profilaktycznych min. „Trzymaj formę”.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1180" w:right="680" w:gutter="0" w:header="0" w:top="1240" w:footer="928" w:bottom="1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3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414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19. Nabywanie podstawowej wiedzy o dziedzictwie kulturowym narodu, w tym poznanie symboli, tradycji, obrzędów szkolnych, środowiskowych, narodowych i europejskich, a także wpajanie szacunku dla tradycji, historii i symboli narodowych.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Kształtowanie postaw patriotycznych uczniów.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Dbałość o wizerunek ucznia, w tym strój galowy, oraz postawę podczas uroczystości szkolnych. Znajomość hymnu państwowego i zachowanie prawidłowej postawy podczas jego wykonywania.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Poznawanie historii „małej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ojczyzny”, m. in. poprzez udział w wycieczkach szkolnych.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 aktualną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ofertą; podczas zebrań wychowawców z rodzicami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55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20.Organizacja 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integracja zespołu klasowego, ustalenie praw i obowiązków w klasie i szkole, poznanie praw 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obowiązków ucznia, zasad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obowiązujących w szkole.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Omówienie zasad zawartych w Statucie szkoły i regulaminach szkolnych.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Propozycje uczniów i rodziców dotyczące tematyki realizowanej podczas lekcji wychowawczych.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Pogadanki, gazetki ścienne.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Zajęcia warsztatowe z zakresu integracji.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potrzeb,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 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r. szk.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304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21. Wdrażanie opartego na tolerancji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porozumiewania się z rówieśnikami, rozwijanie umiejętności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komunikowania się.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Służenie przykładem.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Pogadanki, lekcje wychowawcze, gazetki tematyczne.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programach i przedstawieniach profilaktycznych.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Współpraca z MPP-P w Koszalinie.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Wspólne rozwiązywanie konfliktów.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Doskonalenie zawodowe nauczycieli.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podczas bieżącej pracy z uczniami, zgodnie z planem pracy specjalistów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1180" w:right="680" w:gutter="0" w:header="0" w:top="1240" w:footer="928" w:bottom="1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414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22. Wzmacnianie u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uczniów więzi ze szkołą.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Kształtowanie przyjaznego klimatu w szkole.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uroczystościach klasowych i szkolnych. Organizacja wycieczek.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uczniów w promocji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szkoły, np. poprzez redagowanie artykułów prasowych na stronę internetową szkoły.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Nagradzanie uczniów za sukcesy i osiągnięcia edukacyjne.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Dbałość o swą salę, przygotowywanie dekoracji, np. świątecznych, opracowywanie aktualnych gazetek ściennych.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 w r. szk.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74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23. Zwracanie uwagi na kulturę osobistą i kulturę języka.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Budowanie autorytetu nauczyciela.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Dbałość o wizerunek ucznia w szkole i podczas uroczystości.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Reagowanie na nieodpowiednie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zachowania uczniów podczas przerw, np. agresję słowną.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Stosowanie zwrotów grzecznościowych.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konkursach tematycznych, np. czytelniczych.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r. szk. 2024/2025, 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bieżącej pracy i zależnie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od oferty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3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24. Uczenie zasad samorządności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demokracji.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Wybory do samorządu klasowego i uczniowskiego działającego 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szkole. Wspieranie działalności samorządu przez nauczycieli.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Dyskusje i pogadanki na temat praw i obowiązków obywateli w oparciu o Konstytucję RP.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podczas lekcji i zajęć pozalekcyjnych, zgodnie z planem pracy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47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25. Dostarczanie wiedzy na temat sposobów przeciwdziałania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degradacji środowiska oraz kształtowanie wrażliwości na zagrożenia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środowiska i los istot żywych.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Organizowanie dla dzieci akcji polegających na podejmowaniu działań na rzecz środowiska.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akcjach charytatywnych na rzecz zwierząt, wycieczki krajoznawcze.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Lekcje poświęcone tej tematyce. Filmy, prezentacje ilustrujące problem.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w programach i przedstawieniach profilaktycznych.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Stosowanie zdobywanych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umiejętności przez uczniów w praktyce.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oferty, podczas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bieżącej pracy z uczniami w r. szk. 2024/2025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1180" w:right="680" w:gutter="0" w:header="0" w:top="1240" w:footer="928" w:bottom="1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4968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26. Systematyczne monitorowanie frekwencji uczniów na zajęciach lekcyjnych.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Współpraca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 rodzicami w zakresie kontroli realizacji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obowiązku szkolnego.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Kontrola frekwencji, poznawanie przyczyn nieobecności dziecka.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Systematyczne informowanie rodziców o absencji uczniów za pośrednictwem dziennika elektronicznego.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Konsultacje rodziców z pedagogiem szkolnym. Wywiadówki, dni otwarte, indywidualne spotkania z rodzicami.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Wspomaganie uzupełnianiu zaległości szkolnych spowodowanych dłuższą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nieobecnością, organizowanie pomocy koleżeńskiej.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Egzekwowanie realizacji obowiązku szkolnego.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 w r. szk.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65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27.Kompensowanie deficytów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rozwojowych uczniów w ramach pomocy psychologiczno- pedagogicznej.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Stwarzanie uczniom równych szans rozwoju intelektualnego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fizycznego, wspomaganie ucznia w jego rozwoju.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uczniów w zajęciach zalecanych przez MPP-P w Koszalinie.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Prowadzenie zajęć w ramach zespołów dydaktyczno- wyrównawczych.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Tworzenie indywidualnych planów pracy z dziećmi.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Konsultacje i porady udzielane rodzicom.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Angażowanie dzieci do udziału w zajęciach rozwijających zainteresowania. Pogadanki z wychowawcą. Przestrzeganie przyjętych zasad na lekcjach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zależnie od potrzeb, 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73" w:hRule="atLeast"/>
        </w:trPr>
        <w:tc>
          <w:tcPr>
            <w:tcW w:w="2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wychowania fizycznego.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1180" w:right="680" w:gutter="0" w:header="0" w:top="1240" w:footer="928" w:bottom="1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6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4479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28.Troska o bezpieczeństwo i zdrowie uczniów oraz osób w ich otoczeniu.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Współpraca wychowawców i pedagoga szkolnego z MPP-P w Koszalinie i innymi instytucjami wspierającymi szkołę w realizacji działań wychowawczo- profilaktycznych.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Współpraca z placówkami doskonalenia nauczycieli. Współpraca z podmiotami realizującymi świadczenia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zdrowotne z zakresu podstawowej opieki zdrowotnej, opieki psychiatrycznej i leczenia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uzależnień, stacjami sanitarno- epidemiologicznymi, w tym z kuratorem i Sądem ds. nieletnich.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szkoły w programie profilaktycznym „Młode głowy” wspierającym zdrowie psychiczne dzieci i młodzieży- zajęcia prowadzone przez pedagoga szkolnego, psychologa, oraz wychowawców.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 bieżąco, w zależności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od zaistniałych potrzeb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140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29.Współpraca z rodzicami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placówkami wspomagającymi szkołę. Integrowanie wychowawczych działań szkoły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 rodziny poprzez wspieranie rodziców w działaniach w zakresie prawidłowego rozwoju intelektualnego, emocjonalnego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oraz społecznego ich dziecka.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Organizowanie spotkań/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warsztatów tematycznych dla rodziców.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rodziców w anonimowych ankietach na potrzeby badania w szkole potrzeb dziecka i oczekiwań rodziców.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planem pracy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specjalistów, przy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uwzględnieniu aktualnych potrzeb uczniów i rodziców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46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30. Poszerzanie wiedzy dotyczącej zagrożeń, w tym związanych z pojawianiem się zachowań ryzykownych i szeroko rozumianych uzależnień – profilaktyka i zapobieganie ich skutkom (dotyczy uzależnień od nikotyny, e-papierosów, substancji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psychoaktywnych, leków psychotropowych, uzależnień od nośników cyfrowych, oraz zachowań behawioralnych o charakterze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uzależnieniowym).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Indywidualne spotkania/ warsztaty tematyczne.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Ulotki informacyjne, plakaty, gazetki ścienne.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Współpraca rodziców z gronem pedagogicznym poprzez kontakty indywidualne lub w dniach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wywiadówek i tzw. dni otwartych szkoły.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Udostępnianie literatury. Polecanie specjalistów z danej dziedziny.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Organizowanie spotkań ze specjalistami w danej dziedzinie. Współpraca z rodzicami uczniów w celu budowania postawy prozdrowotnej i zdrowego stylu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życia.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Program profilaktyczny realizowany przez Sanepid oraz Miejską Komendę Policji w Koszalinie „Porozmawiajmy o zdrowiu i nowych zagrożeniach”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zależności od aktualnych potrzeb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zgłaszanych przez rodziców uczniów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Rok szkolny 2024/25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8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31. Podejmowanie działań na rzecz adaptacji i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integracji uczniów z Ukrainy w nowym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Zajęcia integracyjne,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Spotkania i rozmowy indywidualne Udzielanie wsparcia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Poradnictwo dla rodziców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zależności od aktualnych potrzeb, na bieżąco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type w:val="continuous"/>
          <w:pgSz w:w="11906" w:h="16838"/>
          <w:pgMar w:left="1180" w:right="680" w:gutter="0" w:header="0" w:top="1240" w:footer="928" w:bottom="1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9191" w:type="dxa"/>
        <w:jc w:val="left"/>
        <w:tblInd w:w="2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8"/>
        <w:gridCol w:w="3624"/>
        <w:gridCol w:w="1828"/>
        <w:gridCol w:w="1080"/>
      </w:tblGrid>
      <w:tr>
        <w:trPr>
          <w:trHeight w:val="55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środowisku szkolnym.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32.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Edukacja prozdrowotna w szkole - kształtowanie zachowań służących zdrowiu, rozwijanie sprawności fizycznej i nawyku aktywności ruchowej, nauka udzielania pierwszej pomocy.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Prowadzenie lekcji wychowawczych z zakresu pierwszej pomocy.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Organizowanie spotkań ze specjalistami w dziedzinie zdrowia i pierwszej pomocy.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planem pracy wychowawcy.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zależności od aktualnych potrzeb.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33.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Szkoła miejscem edukacji obywatelskiej, kształtowania postaw społecznych i patriotycznych, odpowiedzialności za  region i ojczyznę. Edukacja dla bezpieczeństwa i proobronna.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Organizacja apeli w związku z ważnymi Świętami Narodowymi.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Poruszanie treści patriotycznych na lekcjach historii,  j. polskiego, a także godzinach wychowawczych.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kalendarzem imprez szkolnych.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programami nauczania danego przedmiotu.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34.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Wspieranie dobrostanu dzieci i młodzieży, ich zdrowia psychicznego. Rozwijanie u uczniów i wychowanków empatii i wrażliwości na potrzeby innych. Podnoszenie jakości edukacji włączającej  i  umiejętności pracy z  zespołem zróżnicowanym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szkoły w programie profilaktycznym „Młode głowy” wspierającym zdrowie psychiczne dzieci i młodzieży- zajęcia prowadzone przez pedagoga szkolnego, psychologa, oraz wychowawców.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Pogadanki, poruszanie tematu zdrowia psychicznego u dzieci i młodzieży na lekcjach wychowawczych.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Rok szkolny 2024/2025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Zgodnie z planem pracy wychowawcy.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1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35.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Pogadanki na temat bezpiecznego korzystania z Internetu oraz weryfikowani informacji tam pozyskanych.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Wykorzystywanie zasobów Zintegrowanej Platformy Edukacyjnej w trakcie prowadzenia lekcji.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Rok szkolny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2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36.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Kształtowanie myślenia analitycznego poprzez interdyscyplinarne podejście do nauczania przedmiotów przyrodniczych i ścisłych oraz poprzez pogłębianie umiejętności matematycznych w kształceniu ogólnym.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Podczas zajęć matematycznych zwiększenie nacisku na myślenie logiczne – gry i ćwiczenia rozwijające myślenie matematyczne.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Zajęcia wyrównawcze z zakresu kształtowania i rozwijania kompetencji uczniów w obszarze przedmiotów przyrodniczych metoda eksperymentu dla uczniów klas V (w ramach Programu poprawy jakości kształcenia ogólnego w Koszalinie)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Rok szkolny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2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37.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Wspieranie rozwoju umiejętności zawodowych oraz umiejętności uczenia się przez całe życie poprzez wzmocnienie współpracy szkół i placówek z pracodawcami oraz z instytucjami regionalnymi.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Udział uczniów w doradztwie zawodowym.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Współpraca z szkołami ponadpodstawowymi w zakresie promocji i rekrutacji uczniów na kolejny etap edukacyjny.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Rok szkolny 2024/2025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2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38.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Praca z uczniem z doświadczeniem migracyjnym, w tym w zakresie nauczania języka polskiego jako języka obcego.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Organizacja zajęć z j. polskiego dla obcokrajowców.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 razie potrzeby objęcie ucznia pomocą psychologiczno-pedagogiczną w postaci zajęć specjalistycznych.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Objęcie konsultacjami i poradami opiekunów ucznia.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W zależności od potrzeb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STRATEGIE WYCHOWAWCZO– PROFILAKTYCZNE: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Ważne jest, aby w działania wychowawczo– profilaktyczne zaangażowali się wszyscy nauczyciele,  rodzice i środowisko lokalne. Zadaniem osób odpowiedzialnych za przedsięwzięcia w ramach realizacji programu jest więc stwarzanie sytuacji, w których wszyscy członkowie środowiska będą aktywnie uczestniczyli w zadaniach, dzielili się swymi odczuciami i doświadczeniami, stosowali je w interakcjach z innymi oraz zdobywali wiedzę merytoryczną.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Przykładowe metody: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podające (przyswajanie): opowiadanie, wiersz, piosenka, praca z tekstem itp.,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aktywizujące (przeżywanie): drama, wystawa, turniej, pokaz, pogadanka itp.,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praktyczne (działanie): ćwiczenia, trening, projekt itp.,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problemowe (odkrywanie): gry dydaktyczne, burza mózgów itp.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Formy pracy: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praca indywidualna,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praca w parach,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praca w małej grupie,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praca z pomocą nauczyciela,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formy zorganizowane (zajęcia),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porady, warsztaty, konsultacje, szkolenia.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Sposoby realizacji zadań wychowawczo-profilaktycznych programu w pracy stacjonarnej/zdalnej: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godziny do dyspozycji wychowawcy klasy,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spotkania uczniów ze specjalistami szkolnymi (np. pedagog, psycholog, logopeda, doradca zawodowy),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spotkania uczniów z funkcjonariuszami policji lub straży miejskiej,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spotkania z rodzicami,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prowadzenie rekomendowanych programów wychowawczo-profilaktycznych.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EWALUACJA PROGRAMU: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Celem ewaluacji niniejszego programu jest zbadanie jego efektywności, oraz monitoring realizacji założonych działań. Przy badaniu zostaną użyte następujące metody badawcze: obserwacja, ankieta, wywiad, oraz analiza dokumentów. Wyniki badań ewaluacyjnych zostaną uwzględnione przy modyfikacji programu na rok szkolny 2025/2026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 główny: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podniesienie efektywności pracy wychowawczo – profilaktycznej szkoły.</w:t>
      </w:r>
    </w:p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Cele szczegółowe: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uzyskanie</w:t>
        <w:tab/>
        <w:t>informacji</w:t>
        <w:tab/>
        <w:t>o</w:t>
        <w:tab/>
        <w:t>przebiegu</w:t>
        <w:tab/>
        <w:t>realizacji</w:t>
        <w:tab/>
        <w:t>działań</w:t>
        <w:tab/>
        <w:t>wychowawczo</w:t>
        <w:tab/>
        <w:t>– profilaktycznych,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poznanie ewentualnych trudności, które pojawiają się w trakcie realizacji programu.</w:t>
      </w:r>
    </w:p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Mając na uwadze rzetelność prowadzonych działań, wprowadza się następujące możliwe do zastosowania formy oceny realizacji programu wychowawczo– profilaktycznego:</w:t>
      </w:r>
    </w:p>
    <w:p>
      <w:pPr>
        <w:sectPr>
          <w:type w:val="continuous"/>
          <w:pgSz w:w="11906" w:h="16838"/>
          <w:pgMar w:left="1180" w:right="680" w:gutter="0" w:header="0" w:top="1240" w:footer="928" w:bottom="1220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Metody: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analiza sprawozdań z działalności specjalistów zatrudnionych w szkole,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działań podejmowanych przez wychowawców klas w ramach realizacji planu pracy wychowawczej i profilaktycznej w klasie,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wnioski sformułowane przez wychowawców w wyniku realizacji planów pracy z zespołami,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obserwacje uczniów,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badania ankietowe.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PARTNERZY W REALIZACJI PROGRAMU: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trakcie realizacji niniejszego programu będzie utrzymywany stały</w:t>
        <w:tab/>
        <w:t xml:space="preserve"> kontakt z instytucjami wspierającymi szkołę w realizacji jej zadań.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instytucji tych należy zaliczyć: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Miejską Poradnię Psychologiczno-Pedagogiczną w Koszalinie - wsparcie w zakresie: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poradnictwa i orzecznictwa psychologiczno-pedagogicznego,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poradnictwa rodzinnego,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poradnictwa zawodowego.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Policję - w zakresie: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interwencji w sytuacjach łamania norm prawnych,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udziału w prelekcjach profilaktycznych, akcjach informacyjnych.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Miejski Ośrodek Pomocy Rodzinie - w zakresie pomocy uczniom i ich rodzinom w sytuacjach kryzysowych.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Sąd Rodzinny i Nieletnich w zakresie: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egzekwowania obowiązku szkolnego,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egzekwowania obowiązków opiekuńczych od rodziców w przypadkach zagrożenia dobra dziecka.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Straż Miejską w zakresie: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prelekcji,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pogadanek profilaktycznych.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Sąd Rejonowy w Koszalinie w zakresie prelekcji, oraz organizacji programu STOP HEJT dla klas VI-VIII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Służbę Więzienną w zakresie organizacji warsztatów „W służbie prawu”.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Organizacje rządowe i pozarządowe wspierające pracę wychowawczo-profilaktyczną szkoły.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UCHWALENIE PROGRAMU WYCHOWAWCZO-PROFILAKTYCZNEGO SZKOŁY:</w:t>
      </w:r>
    </w:p>
    <w:p>
      <w:pPr>
        <w:sectPr>
          <w:footerReference w:type="even" r:id="rId26"/>
          <w:footerReference w:type="default" r:id="rId27"/>
          <w:footerReference w:type="first" r:id="rId28"/>
          <w:type w:val="nextPage"/>
          <w:pgSz w:w="11906" w:h="16838"/>
          <w:pgMar w:left="1180" w:right="680" w:gutter="0" w:header="0" w:top="1240" w:footer="928" w:bottom="1220"/>
          <w:pgNumType w:fmt="decimal"/>
          <w:formProt w:val="false"/>
          <w:textDirection w:val="lrTb"/>
          <w:docGrid w:type="default" w:linePitch="100" w:charSpace="4096"/>
        </w:sect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Uchwalenie programu wychowawczo-profilaktycznego modyfikowanego na rok szkolny 2024/2025 należy do kompetencji Rady Rodziców w porozumieniu z Radą Pedagogiczną, o czym mówi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ustawa Prawo oświatowe.</w:t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POSTANOWIENIA</w:t>
        <w:tab/>
        <w:t>KOŃCOWE</w:t>
        <w:tab/>
        <w:t>PROGRAMU</w:t>
        <w:tab/>
        <w:t>WYCHOWAWCZO</w:t>
        <w:tab/>
        <w:t>– PROFILAKTYCZNEGO: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Program wychowawczo-profilaktyczny jest dokumentem otwartym.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Wychowawcy klas na posiedzeniach plenarnych Rad Pedagogicznych podsumowujących pracę w semestrze i roku szkolnym składają sprawozdania z realizacji działań profilaktycznych i wychowawczych.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Realizacja programu przebiega przy współpracy Rodziców, Samorządu Uczniowskiego, specjalizujących się w pracy profilaktycznej i wychowawczej instytucji wspierających pracę rodziców oraz szkoły.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Zmiany w programie wychowawczo– profilaktycznym wprowadzają Rada Rodziców i Rada Pedagogiczna, stosownie do swoich kompetencji, uwzględniając przepisy prawne, potrzeby uczniów i wyniki ewaluacji programu.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Rada Rodziców opiniuje treść programu.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Program wychowawczo-profilaktyczny Szkoły został zatwierdzony na radzie pedagogicznej w dniu</w:t>
      </w:r>
      <w:r>
        <w:rPr>
          <w:sz w:val="24"/>
          <w:szCs w:val="24"/>
        </w:rPr>
        <w:t>11 września 2024 r.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Program został opracowany przez zespół w składzie: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Justyna Bryła - psycholog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Magdalena Klepuszewska - pedagog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Piotr Pękała - pedagog specjalny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footerReference w:type="even" r:id="rId29"/>
      <w:footerReference w:type="default" r:id="rId30"/>
      <w:footerReference w:type="first" r:id="rId31"/>
      <w:type w:val="nextPage"/>
      <w:pgSz w:w="11906" w:h="16838"/>
      <w:pgMar w:left="1180" w:right="680" w:gutter="0" w:header="0" w:top="1600" w:footer="928" w:bottom="1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7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PAGE5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8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PAGE5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9" name="Shap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PAGE6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8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0" name="Shap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PAGE6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8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PAGE6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1" name="Shap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PAGE7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7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2" name="Shap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PAGE7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7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4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PAGE1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3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PAGE10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PAGE10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5" name="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PAGE20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1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PAGE20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6" name="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PAGE20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1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PAGE20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7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PAGE21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PAGE21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8" name="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PAGE21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9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PAGE21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19" name="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PAGE22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5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4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2" name="Shap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PAGE1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6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20" name="Shap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PAGE22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5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3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PAGE3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4" name="Shap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PAGE3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0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5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PAGE4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posOffset>3022600</wp:posOffset>
              </wp:positionH>
              <wp:positionV relativeFrom="paragraph">
                <wp:posOffset>9893300</wp:posOffset>
              </wp:positionV>
              <wp:extent cx="232410" cy="189865"/>
              <wp:effectExtent l="0" t="0" r="0" b="0"/>
              <wp:wrapNone/>
              <wp:docPr id="6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8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40" w:before="11" w:after="0"/>
                            <w:ind w:hanging="300" w:left="60" w:right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8"/>
                              <w:sz w:val="28"/>
                              <w:vertAlign w:val="baseline"/>
                            </w:rPr>
                            <w:t>PAGE4</w:t>
                          </w:r>
                        </w:p>
                      </w:txbxContent>
                    </wps:txbx>
                    <wps:bodyPr lIns="88920" rIns="88920" t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fillcolor="white" stroked="f" o:allowincell="f" style="position:absolute;margin-left:238pt;margin-top:779pt;width:18.25pt;height:14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40" w:before="11" w:after="0"/>
                      <w:ind w:hanging="300" w:left="60" w:right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8"/>
                        <w:sz w:val="28"/>
                        <w:vertAlign w:val="baseline"/>
                      </w:rPr>
                      <w:t>PAGE4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33" w:hanging="240"/>
      </w:pPr>
      <w:rPr>
        <w:sz w:val="24"/>
        <w:i w:val="false"/>
        <w:b/>
        <w:szCs w:val="24"/>
        <w:rFonts w:ascii="Times New Roman" w:hAnsi="Times New Roman" w:eastAsia="Times New Roman" w:cs="Times New Roman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828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1832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968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104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241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377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514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65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7365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zh-CN" w:bidi="hi-IN"/>
    </w:rPr>
  </w:style>
  <w:style w:type="paragraph" w:styleId="Heading1" w:customStyle="1">
    <w:name w:val="Heading 1"/>
    <w:basedOn w:val="Normal"/>
    <w:next w:val="normal1"/>
    <w:uiPriority w:val="9"/>
    <w:qFormat/>
    <w:rsid w:val="00273659"/>
    <w:pPr>
      <w:ind w:hanging="240" w:left="361"/>
      <w:outlineLvl w:val="0"/>
    </w:pPr>
    <w:rPr>
      <w:b/>
      <w:bCs/>
      <w:sz w:val="24"/>
      <w:szCs w:val="24"/>
    </w:rPr>
  </w:style>
  <w:style w:type="paragraph" w:styleId="Heading2" w:customStyle="1">
    <w:name w:val="Heading 2"/>
    <w:basedOn w:val="Normal"/>
    <w:next w:val="normal1"/>
    <w:uiPriority w:val="9"/>
    <w:unhideWhenUsed/>
    <w:qFormat/>
    <w:rsid w:val="00273659"/>
    <w:pPr>
      <w:ind w:left="1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273659"/>
    <w:pPr>
      <w:ind w:hanging="360"/>
    </w:pPr>
    <w:rPr>
      <w:sz w:val="24"/>
      <w:szCs w:val="24"/>
    </w:rPr>
  </w:style>
  <w:style w:type="paragraph" w:styleId="List">
    <w:name w:val="List"/>
    <w:basedOn w:val="BodyText"/>
    <w:rsid w:val="00150e1b"/>
    <w:pPr/>
    <w:rPr>
      <w:rFonts w:cs="Lucida Sans"/>
    </w:rPr>
  </w:style>
  <w:style w:type="paragraph" w:styleId="Caption" w:customStyle="1">
    <w:name w:val="Caption"/>
    <w:basedOn w:val="Normal"/>
    <w:qFormat/>
    <w:rsid w:val="00150e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150e1b"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 w:customStyle="1">
    <w:name w:val="Główka i stopka"/>
    <w:basedOn w:val="Normal"/>
    <w:qFormat/>
    <w:rsid w:val="00150e1b"/>
    <w:pPr/>
    <w:rPr/>
  </w:style>
  <w:style w:type="paragraph" w:styleId="Header">
    <w:name w:val="Header"/>
    <w:basedOn w:val="Normal"/>
    <w:next w:val="BodyText"/>
    <w:qFormat/>
    <w:rsid w:val="00150e1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rsid w:val="00273659"/>
    <w:pPr>
      <w:ind w:hanging="360" w:left="1676"/>
    </w:pPr>
    <w:rPr/>
  </w:style>
  <w:style w:type="paragraph" w:styleId="TableParagraph" w:customStyle="1">
    <w:name w:val="Table Paragraph"/>
    <w:basedOn w:val="Normal"/>
    <w:uiPriority w:val="1"/>
    <w:qFormat/>
    <w:rsid w:val="00273659"/>
    <w:pPr>
      <w:ind w:left="2"/>
    </w:pPr>
    <w:rPr/>
  </w:style>
  <w:style w:type="paragraph" w:styleId="NoSpacing">
    <w:name w:val="No Spacing"/>
    <w:uiPriority w:val="1"/>
    <w:qFormat/>
    <w:rsid w:val="00ff640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zh-CN" w:bidi="hi-IN"/>
    </w:rPr>
  </w:style>
  <w:style w:type="paragraph" w:styleId="Footer" w:customStyle="1">
    <w:name w:val="Footer"/>
    <w:basedOn w:val="Gwkaistopka"/>
    <w:rsid w:val="00150e1b"/>
    <w:pPr/>
    <w:rPr/>
  </w:style>
  <w:style w:type="paragraph" w:styleId="Zawartoramki" w:customStyle="1">
    <w:name w:val="Zawartość ramki"/>
    <w:basedOn w:val="Normal"/>
    <w:qFormat/>
    <w:rsid w:val="00150e1b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365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1Eh/FqCp8BZAKSMtFCHtZ4msuGw==">CgMxLjA4AHIhMTlUREhqWXRpQU1SeFVhLW43N3MxSjl4blVYeE5OamdS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24</Pages>
  <Words>5542</Words>
  <Characters>40230</Characters>
  <CharactersWithSpaces>45236</CharactersWithSpaces>
  <Paragraphs>578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2024-09-10T17:58:00Z</dcterms:created>
  <dc:creator>anetta</dc:creator>
  <dc:description/>
  <dc:language>pl-PL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2022-09-21T00:00:00Z</vt:lpwstr>
  </property>
  <property fmtid="{D5CDD505-2E9C-101B-9397-08002B2CF9AE}" pid="3" name="Creator">
    <vt:lpwstr>Microsoft® Office Word 2007</vt:lpwstr>
  </property>
  <property fmtid="{D5CDD505-2E9C-101B-9397-08002B2CF9AE}" pid="4" name="HyperlinksChanged">
    <vt:lpwstr>false</vt:lpwstr>
  </property>
  <property fmtid="{D5CDD505-2E9C-101B-9397-08002B2CF9AE}" pid="5" name="LastSaved">
    <vt:lpwstr>2024-09-10T00:00:00Z</vt:lpwstr>
  </property>
  <property fmtid="{D5CDD505-2E9C-101B-9397-08002B2CF9AE}" pid="6" name="LinksUpToDate">
    <vt:lpwstr>false</vt:lpwstr>
  </property>
  <property fmtid="{D5CDD505-2E9C-101B-9397-08002B2CF9AE}" pid="7" name="Producer">
    <vt:lpwstr>macOS Wersja 14.2.1 (kompilacja 23C71) Quartz PDFContext, AppendMode 1.1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